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3A8D" w14:textId="77777777" w:rsidR="00610124" w:rsidRPr="00610124" w:rsidRDefault="00610124" w:rsidP="00610124">
      <w:pPr>
        <w:ind w:right="34"/>
        <w:rPr>
          <w:szCs w:val="24"/>
        </w:rPr>
      </w:pPr>
      <w:r w:rsidRPr="00610124">
        <w:rPr>
          <w:rFonts w:hint="eastAsia"/>
          <w:szCs w:val="24"/>
        </w:rPr>
        <w:t>（別添２）</w:t>
      </w:r>
    </w:p>
    <w:p w14:paraId="468C2590" w14:textId="77777777" w:rsidR="00610124" w:rsidRPr="00610124" w:rsidRDefault="00610124" w:rsidP="00610124">
      <w:pPr>
        <w:ind w:right="34"/>
        <w:jc w:val="center"/>
        <w:rPr>
          <w:b/>
          <w:w w:val="120"/>
          <w:sz w:val="32"/>
          <w:szCs w:val="32"/>
        </w:rPr>
      </w:pPr>
      <w:r w:rsidRPr="00610124">
        <w:rPr>
          <w:rFonts w:hint="eastAsia"/>
          <w:b/>
          <w:w w:val="120"/>
          <w:sz w:val="32"/>
          <w:szCs w:val="32"/>
        </w:rPr>
        <w:t>装置の説明</w:t>
      </w:r>
    </w:p>
    <w:p w14:paraId="0989E659" w14:textId="77777777" w:rsidR="00610124" w:rsidRPr="00610124" w:rsidRDefault="00610124" w:rsidP="00610124">
      <w:pPr>
        <w:rPr>
          <w:b/>
        </w:rPr>
      </w:pPr>
    </w:p>
    <w:p w14:paraId="0A56A06E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１．装置の詳細説明</w:t>
      </w:r>
    </w:p>
    <w:p w14:paraId="38554300" w14:textId="77777777" w:rsidR="00610124" w:rsidRPr="00610124" w:rsidRDefault="00610124" w:rsidP="00610124"/>
    <w:p w14:paraId="39F822D4" w14:textId="77777777" w:rsidR="00610124" w:rsidRPr="00610124" w:rsidRDefault="00610124" w:rsidP="00610124"/>
    <w:p w14:paraId="7F5CF1F5" w14:textId="77777777" w:rsidR="00610124" w:rsidRPr="00610124" w:rsidRDefault="00610124" w:rsidP="00610124"/>
    <w:p w14:paraId="2BBB4721" w14:textId="77777777" w:rsidR="00610124" w:rsidRPr="00610124" w:rsidRDefault="00610124" w:rsidP="00610124">
      <w:pPr>
        <w:rPr>
          <w:b/>
          <w:sz w:val="24"/>
          <w:szCs w:val="24"/>
          <w:lang w:eastAsia="zh-TW"/>
        </w:rPr>
      </w:pPr>
      <w:r w:rsidRPr="00610124">
        <w:rPr>
          <w:rFonts w:hint="eastAsia"/>
          <w:b/>
          <w:sz w:val="24"/>
          <w:szCs w:val="24"/>
          <w:lang w:eastAsia="zh-TW"/>
        </w:rPr>
        <w:t>２．開発経緯</w:t>
      </w:r>
    </w:p>
    <w:p w14:paraId="4AA49208" w14:textId="77777777" w:rsidR="00610124" w:rsidRPr="00610124" w:rsidRDefault="00610124" w:rsidP="00610124">
      <w:pPr>
        <w:rPr>
          <w:color w:val="000000"/>
          <w:sz w:val="22"/>
          <w:szCs w:val="22"/>
          <w:lang w:eastAsia="zh-TW"/>
        </w:rPr>
      </w:pPr>
      <w:r w:rsidRPr="00610124">
        <w:rPr>
          <w:rFonts w:hint="eastAsia"/>
          <w:color w:val="000000"/>
          <w:sz w:val="22"/>
          <w:szCs w:val="22"/>
          <w:lang w:eastAsia="zh-TW"/>
        </w:rPr>
        <w:t>（１）開発経緯</w:t>
      </w:r>
    </w:p>
    <w:p w14:paraId="26831CF7" w14:textId="77777777" w:rsidR="00610124" w:rsidRPr="00610124" w:rsidRDefault="00610124" w:rsidP="00610124">
      <w:pPr>
        <w:rPr>
          <w:color w:val="000000"/>
          <w:lang w:eastAsia="zh-TW"/>
        </w:rPr>
      </w:pPr>
    </w:p>
    <w:p w14:paraId="0EFB0454" w14:textId="77777777" w:rsidR="00610124" w:rsidRPr="00610124" w:rsidRDefault="00610124" w:rsidP="00610124">
      <w:pPr>
        <w:rPr>
          <w:sz w:val="22"/>
          <w:szCs w:val="22"/>
          <w:lang w:eastAsia="zh-TW"/>
        </w:rPr>
      </w:pPr>
      <w:r w:rsidRPr="00610124">
        <w:rPr>
          <w:rFonts w:hint="eastAsia"/>
          <w:sz w:val="22"/>
          <w:szCs w:val="22"/>
          <w:lang w:eastAsia="zh-TW"/>
        </w:rPr>
        <w:t>（２）共同開発</w:t>
      </w:r>
    </w:p>
    <w:p w14:paraId="4EE1C0C3" w14:textId="77777777" w:rsidR="00610124" w:rsidRPr="00610124" w:rsidRDefault="00610124" w:rsidP="00610124">
      <w:pPr>
        <w:rPr>
          <w:lang w:eastAsia="zh-TW"/>
        </w:rPr>
      </w:pPr>
    </w:p>
    <w:p w14:paraId="45ACE629" w14:textId="77777777" w:rsidR="00610124" w:rsidRPr="00610124" w:rsidRDefault="00610124" w:rsidP="00610124">
      <w:pPr>
        <w:rPr>
          <w:sz w:val="22"/>
          <w:szCs w:val="22"/>
          <w:lang w:eastAsia="zh-TW"/>
        </w:rPr>
      </w:pPr>
      <w:r w:rsidRPr="00610124">
        <w:rPr>
          <w:rFonts w:hint="eastAsia"/>
          <w:sz w:val="22"/>
          <w:szCs w:val="22"/>
          <w:lang w:eastAsia="zh-TW"/>
        </w:rPr>
        <w:t>（３）技術導入</w:t>
      </w:r>
    </w:p>
    <w:p w14:paraId="15068D43" w14:textId="77777777" w:rsidR="00610124" w:rsidRPr="00610124" w:rsidRDefault="00610124" w:rsidP="00610124">
      <w:pPr>
        <w:rPr>
          <w:lang w:eastAsia="zh-TW"/>
        </w:rPr>
      </w:pPr>
    </w:p>
    <w:p w14:paraId="3765F910" w14:textId="77777777" w:rsidR="00610124" w:rsidRPr="00610124" w:rsidRDefault="00610124" w:rsidP="00610124">
      <w:pPr>
        <w:rPr>
          <w:lang w:eastAsia="zh-TW"/>
        </w:rPr>
      </w:pPr>
    </w:p>
    <w:p w14:paraId="5E10BDB7" w14:textId="77777777" w:rsidR="00610124" w:rsidRPr="00610124" w:rsidRDefault="00610124" w:rsidP="00610124">
      <w:pPr>
        <w:rPr>
          <w:lang w:eastAsia="zh-TW"/>
        </w:rPr>
      </w:pPr>
    </w:p>
    <w:p w14:paraId="434B0CB1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３．独創性</w:t>
      </w:r>
    </w:p>
    <w:p w14:paraId="3132BBC4" w14:textId="77777777" w:rsidR="00610124" w:rsidRPr="00610124" w:rsidRDefault="00610124" w:rsidP="00610124"/>
    <w:p w14:paraId="025A2367" w14:textId="77777777" w:rsidR="00610124" w:rsidRPr="00610124" w:rsidRDefault="00610124" w:rsidP="00610124"/>
    <w:p w14:paraId="570CC7AF" w14:textId="77777777" w:rsidR="00610124" w:rsidRPr="00610124" w:rsidRDefault="00610124" w:rsidP="00610124"/>
    <w:p w14:paraId="2055774B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４．特許の有無</w:t>
      </w:r>
    </w:p>
    <w:p w14:paraId="09CE4640" w14:textId="77777777" w:rsidR="00610124" w:rsidRPr="00610124" w:rsidRDefault="00610124" w:rsidP="00610124"/>
    <w:p w14:paraId="4969BC19" w14:textId="77777777" w:rsidR="00610124" w:rsidRPr="00610124" w:rsidRDefault="00610124" w:rsidP="00610124"/>
    <w:p w14:paraId="7861E36B" w14:textId="77777777" w:rsidR="00610124" w:rsidRPr="00610124" w:rsidRDefault="00610124" w:rsidP="00610124"/>
    <w:p w14:paraId="5E5E85FE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５．性能</w:t>
      </w:r>
    </w:p>
    <w:p w14:paraId="6B474081" w14:textId="77777777" w:rsidR="00610124" w:rsidRPr="00610124" w:rsidRDefault="00610124" w:rsidP="00610124">
      <w:pPr>
        <w:rPr>
          <w:rFonts w:cstheme="minorBidi"/>
        </w:rPr>
      </w:pPr>
    </w:p>
    <w:p w14:paraId="27828FE6" w14:textId="77777777" w:rsidR="00610124" w:rsidRPr="00610124" w:rsidRDefault="00610124" w:rsidP="00610124">
      <w:pPr>
        <w:rPr>
          <w:rFonts w:cstheme="minorBidi"/>
        </w:rPr>
      </w:pPr>
    </w:p>
    <w:p w14:paraId="56D727EB" w14:textId="77777777" w:rsidR="00610124" w:rsidRPr="00610124" w:rsidRDefault="00610124" w:rsidP="00610124">
      <w:pPr>
        <w:rPr>
          <w:rFonts w:cstheme="minorBidi"/>
        </w:rPr>
      </w:pPr>
    </w:p>
    <w:p w14:paraId="17235983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６．経済性</w:t>
      </w:r>
    </w:p>
    <w:p w14:paraId="422DA2B9" w14:textId="77777777" w:rsidR="00610124" w:rsidRPr="00610124" w:rsidRDefault="00610124" w:rsidP="00610124"/>
    <w:p w14:paraId="6BC86C85" w14:textId="77777777" w:rsidR="00610124" w:rsidRPr="00610124" w:rsidRDefault="00610124" w:rsidP="00610124"/>
    <w:p w14:paraId="02F817F1" w14:textId="77777777" w:rsidR="00610124" w:rsidRPr="00610124" w:rsidRDefault="00610124" w:rsidP="00610124"/>
    <w:p w14:paraId="02BB2224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t>７．将来性</w:t>
      </w:r>
    </w:p>
    <w:p w14:paraId="60196B49" w14:textId="77777777" w:rsidR="00610124" w:rsidRPr="00610124" w:rsidRDefault="00610124" w:rsidP="00610124">
      <w:pPr>
        <w:rPr>
          <w:b/>
        </w:rPr>
      </w:pPr>
    </w:p>
    <w:p w14:paraId="4A35C6CD" w14:textId="77777777" w:rsidR="00610124" w:rsidRPr="00610124" w:rsidRDefault="00610124" w:rsidP="00610124">
      <w:pPr>
        <w:rPr>
          <w:b/>
        </w:rPr>
      </w:pPr>
    </w:p>
    <w:p w14:paraId="0C187F44" w14:textId="77777777" w:rsidR="00610124" w:rsidRPr="00610124" w:rsidRDefault="00610124" w:rsidP="00610124">
      <w:pPr>
        <w:rPr>
          <w:b/>
        </w:rPr>
      </w:pPr>
    </w:p>
    <w:p w14:paraId="22D7108C" w14:textId="77777777" w:rsidR="00610124" w:rsidRPr="00610124" w:rsidRDefault="00610124" w:rsidP="00610124">
      <w:pPr>
        <w:rPr>
          <w:b/>
          <w:sz w:val="24"/>
          <w:szCs w:val="24"/>
        </w:rPr>
      </w:pPr>
      <w:r w:rsidRPr="00610124">
        <w:rPr>
          <w:rFonts w:hint="eastAsia"/>
          <w:b/>
          <w:sz w:val="24"/>
          <w:szCs w:val="24"/>
        </w:rPr>
        <w:lastRenderedPageBreak/>
        <w:t>８．納入実績</w:t>
      </w:r>
    </w:p>
    <w:p w14:paraId="2FA29138" w14:textId="77777777" w:rsidR="00610124" w:rsidRPr="00610124" w:rsidRDefault="00610124" w:rsidP="00610124">
      <w:pPr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（１）第１号機</w:t>
      </w:r>
    </w:p>
    <w:p w14:paraId="0AA9DA54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①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装置の仕様</w:t>
      </w:r>
    </w:p>
    <w:p w14:paraId="312978D8" w14:textId="77777777" w:rsidR="00610124" w:rsidRPr="00610124" w:rsidRDefault="00610124" w:rsidP="00610124"/>
    <w:p w14:paraId="1F0DD661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②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装置の納入先</w:t>
      </w:r>
    </w:p>
    <w:p w14:paraId="70E60DE5" w14:textId="77777777" w:rsidR="00610124" w:rsidRPr="00610124" w:rsidRDefault="00610124" w:rsidP="00610124"/>
    <w:p w14:paraId="44AFEF0C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③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納入時期</w:t>
      </w:r>
    </w:p>
    <w:p w14:paraId="2C7265B8" w14:textId="77777777" w:rsidR="00610124" w:rsidRPr="00610124" w:rsidRDefault="00610124" w:rsidP="00610124"/>
    <w:p w14:paraId="3BB50CD3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④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稼動状況</w:t>
      </w:r>
      <w:r w:rsidRPr="00610124">
        <w:rPr>
          <w:rFonts w:hint="eastAsia"/>
          <w:sz w:val="22"/>
          <w:szCs w:val="22"/>
        </w:rPr>
        <w:t>(</w:t>
      </w:r>
      <w:r w:rsidRPr="00610124">
        <w:rPr>
          <w:rFonts w:hint="eastAsia"/>
          <w:sz w:val="22"/>
          <w:szCs w:val="22"/>
        </w:rPr>
        <w:t>稼働時間を含む</w:t>
      </w:r>
      <w:r w:rsidRPr="00610124">
        <w:rPr>
          <w:rFonts w:hint="eastAsia"/>
          <w:sz w:val="22"/>
          <w:szCs w:val="22"/>
        </w:rPr>
        <w:t>)</w:t>
      </w:r>
    </w:p>
    <w:p w14:paraId="2BB9D159" w14:textId="77777777" w:rsidR="00610124" w:rsidRPr="00610124" w:rsidRDefault="00610124" w:rsidP="00610124"/>
    <w:p w14:paraId="12A0FCE1" w14:textId="77777777" w:rsidR="00610124" w:rsidRPr="00610124" w:rsidRDefault="00610124" w:rsidP="00610124">
      <w:pPr>
        <w:ind w:firstLineChars="200" w:firstLine="440"/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⑤</w:t>
      </w:r>
      <w:r w:rsidRPr="00610124">
        <w:rPr>
          <w:rFonts w:hint="eastAsia"/>
          <w:sz w:val="22"/>
          <w:szCs w:val="22"/>
        </w:rPr>
        <w:t xml:space="preserve"> </w:t>
      </w:r>
      <w:r w:rsidRPr="00610124">
        <w:rPr>
          <w:rFonts w:hint="eastAsia"/>
          <w:sz w:val="22"/>
          <w:szCs w:val="22"/>
        </w:rPr>
        <w:t>トラブル発生の有無</w:t>
      </w:r>
    </w:p>
    <w:p w14:paraId="45120A65" w14:textId="77777777" w:rsidR="00610124" w:rsidRPr="00610124" w:rsidRDefault="00610124" w:rsidP="00610124"/>
    <w:p w14:paraId="6025A98B" w14:textId="77777777" w:rsidR="00610124" w:rsidRPr="00610124" w:rsidRDefault="00610124" w:rsidP="00610124">
      <w:pPr>
        <w:rPr>
          <w:sz w:val="22"/>
          <w:szCs w:val="22"/>
        </w:rPr>
      </w:pPr>
      <w:r w:rsidRPr="00610124">
        <w:rPr>
          <w:rFonts w:hint="eastAsia"/>
          <w:sz w:val="22"/>
          <w:szCs w:val="22"/>
        </w:rPr>
        <w:t>（２）納入実績</w:t>
      </w:r>
    </w:p>
    <w:p w14:paraId="1FE62612" w14:textId="77777777" w:rsidR="00610124" w:rsidRPr="00610124" w:rsidRDefault="00610124" w:rsidP="00610124"/>
    <w:p w14:paraId="5B4F3B95" w14:textId="77777777" w:rsidR="00610124" w:rsidRPr="00610124" w:rsidRDefault="00610124" w:rsidP="00610124"/>
    <w:p w14:paraId="09ADA211" w14:textId="77777777" w:rsidR="00610124" w:rsidRPr="00610124" w:rsidRDefault="00610124" w:rsidP="00610124"/>
    <w:p w14:paraId="652F1EF8" w14:textId="77777777" w:rsidR="00610124" w:rsidRPr="00610124" w:rsidRDefault="00610124" w:rsidP="00610124">
      <w:pPr>
        <w:rPr>
          <w:rFonts w:cstheme="minorBidi"/>
          <w:szCs w:val="22"/>
        </w:rPr>
      </w:pPr>
      <w:r w:rsidRPr="00610124">
        <w:rPr>
          <w:rFonts w:hint="eastAsia"/>
          <w:b/>
          <w:sz w:val="24"/>
          <w:szCs w:val="24"/>
        </w:rPr>
        <w:t>９．その他</w:t>
      </w:r>
    </w:p>
    <w:p w14:paraId="62F958FF" w14:textId="77777777" w:rsidR="009A5A22" w:rsidRDefault="009A5A22"/>
    <w:sectPr w:rsidR="009A5A22" w:rsidSect="005254F2">
      <w:footerReference w:type="default" r:id="rId4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484253"/>
      <w:docPartObj>
        <w:docPartGallery w:val="Page Numbers (Bottom of Page)"/>
        <w:docPartUnique/>
      </w:docPartObj>
    </w:sdtPr>
    <w:sdtEndPr/>
    <w:sdtContent>
      <w:p w14:paraId="09E05A3C" w14:textId="77777777" w:rsidR="005254F2" w:rsidRDefault="00610124" w:rsidP="00525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34"/>
    <w:rsid w:val="002246F2"/>
    <w:rsid w:val="00270A7D"/>
    <w:rsid w:val="00607F23"/>
    <w:rsid w:val="00610124"/>
    <w:rsid w:val="007D1634"/>
    <w:rsid w:val="009A5A22"/>
    <w:rsid w:val="00AE3DB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772FF"/>
  <w15:chartTrackingRefBased/>
  <w15:docId w15:val="{1277DBB8-3490-4F55-8B19-3DEA5607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2</cp:revision>
  <dcterms:created xsi:type="dcterms:W3CDTF">2021-08-31T09:14:00Z</dcterms:created>
  <dcterms:modified xsi:type="dcterms:W3CDTF">2021-08-31T09:17:00Z</dcterms:modified>
</cp:coreProperties>
</file>